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</w:pPr>
      <w:r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  <w:t>202</w:t>
      </w:r>
      <w:r>
        <w:rPr>
          <w:rFonts w:ascii="宋体" w:hAnsi="宋体" w:cs="宋体"/>
          <w:b/>
          <w:bCs/>
          <w:spacing w:val="-6"/>
          <w:kern w:val="10"/>
          <w:sz w:val="36"/>
          <w:szCs w:val="36"/>
        </w:rPr>
        <w:t>3</w:t>
      </w:r>
      <w:r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  <w:t>炼油与石化产业技术创新大会</w:t>
      </w:r>
      <w:r>
        <w:rPr>
          <w:rFonts w:hint="eastAsia" w:ascii="宋体" w:hAnsi="宋体" w:cs="宋体"/>
          <w:b/>
          <w:bCs/>
          <w:kern w:val="10"/>
          <w:sz w:val="36"/>
          <w:szCs w:val="36"/>
        </w:rPr>
        <w:t>报名表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209"/>
        <w:gridCol w:w="850"/>
        <w:gridCol w:w="76"/>
        <w:gridCol w:w="1276"/>
        <w:gridCol w:w="66"/>
        <w:gridCol w:w="1276"/>
        <w:gridCol w:w="708"/>
        <w:gridCol w:w="76"/>
        <w:gridCol w:w="1418"/>
        <w:gridCol w:w="283"/>
        <w:gridCol w:w="1909"/>
      </w:tblGrid>
      <w:tr>
        <w:trPr>
          <w:trHeight w:val="451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5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收件人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87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邮寄地址</w:t>
            </w:r>
          </w:p>
        </w:tc>
        <w:tc>
          <w:tcPr>
            <w:tcW w:w="5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533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参会信息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</w:tr>
      <w:tr>
        <w:trPr>
          <w:trHeight w:val="417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23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2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22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27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1008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住宿信息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单间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493421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标间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不需要预定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     离开日期：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rPr>
          <w:trHeight w:val="936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 会 费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Hans"/>
              </w:rPr>
              <w:t>会员单位</w:t>
            </w:r>
            <w:r>
              <w:rPr>
                <w:rFonts w:hint="default" w:ascii="宋体" w:hAnsi="宋体" w:cs="宋体"/>
                <w:sz w:val="24"/>
                <w:lang w:eastAsia="zh-Hans"/>
              </w:rPr>
              <w:t>2800</w:t>
            </w:r>
            <w:r>
              <w:rPr>
                <w:rFonts w:hint="eastAsia" w:ascii="宋体" w:hAnsi="宋体" w:cs="宋体"/>
                <w:sz w:val="24"/>
                <w:lang w:val="en-US" w:eastAsia="zh-Hans"/>
              </w:rPr>
              <w:t>元</w:t>
            </w:r>
            <w:r>
              <w:rPr>
                <w:rFonts w:hint="default" w:ascii="宋体" w:hAnsi="宋体" w:cs="宋体"/>
                <w:sz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Hans"/>
              </w:rPr>
              <w:t>非会员</w:t>
            </w: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元/人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（含会议费、资料费、餐费，交通及住宿费自理），其他参与方式备索。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电汇</w:t>
            </w:r>
          </w:p>
        </w:tc>
      </w:tr>
      <w:tr>
        <w:trPr>
          <w:trHeight w:val="464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费用合计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trHeight w:val="411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会议报告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  题</w:t>
            </w:r>
          </w:p>
        </w:tc>
        <w:tc>
          <w:tcPr>
            <w:tcW w:w="8147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4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报告人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1740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exact"/>
              <w:ind w:left="723" w:hanging="721" w:hangingChars="30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开票信息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单位名称：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纳税人识别号：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地址、电话：</w:t>
            </w:r>
          </w:p>
          <w:p>
            <w:pPr>
              <w:spacing w:line="360" w:lineRule="exact"/>
              <w:ind w:left="705" w:leftChars="50" w:hanging="600" w:hangingChars="250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开户行、账号：</w:t>
            </w:r>
          </w:p>
          <w:p>
            <w:pPr>
              <w:spacing w:line="360" w:lineRule="exact"/>
              <w:ind w:firstLine="120" w:firstLineChars="50"/>
              <w:textAlignment w:val="baseline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会务费    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会议费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391665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增值税专用发票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增值税普通发票</w:t>
            </w: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名：北京中招阳光信息技术有限公司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  <w:jc w:val="center"/>
        </w:trPr>
        <w:tc>
          <w:tcPr>
            <w:tcW w:w="1033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开户行：北京银行双秀支行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exact"/>
          <w:jc w:val="center"/>
        </w:trPr>
        <w:tc>
          <w:tcPr>
            <w:tcW w:w="1033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帐  号：200 0000 2085 8000 1621 4310</w:t>
            </w:r>
          </w:p>
        </w:tc>
      </w:tr>
    </w:tbl>
    <w:p>
      <w:pPr>
        <w:spacing w:before="156" w:line="400" w:lineRule="exact"/>
        <w:ind w:left="-420" w:leftChars="-200" w:firstLine="240" w:firstLineChars="100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组委会联系方式：</w:t>
      </w:r>
    </w:p>
    <w:p>
      <w:pPr>
        <w:spacing w:line="400" w:lineRule="exact"/>
        <w:ind w:firstLine="240" w:firstLine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联系人：</w:t>
      </w:r>
      <w:r>
        <w:rPr>
          <w:rFonts w:hint="eastAsia" w:ascii="宋体" w:hAnsi="宋体" w:cs="宋体"/>
          <w:bCs/>
          <w:sz w:val="24"/>
          <w:lang w:val="en-US" w:eastAsia="zh-Hans"/>
        </w:rPr>
        <w:t>陆宁</w:t>
      </w:r>
      <w:r>
        <w:rPr>
          <w:rFonts w:hint="eastAsia" w:ascii="宋体" w:hAnsi="宋体" w:cs="宋体"/>
          <w:bCs/>
          <w:sz w:val="24"/>
        </w:rPr>
        <w:t xml:space="preserve"> </w:t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 xml:space="preserve"> </w:t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>手  机：183</w:t>
      </w:r>
      <w:r>
        <w:rPr>
          <w:rFonts w:hint="default" w:ascii="宋体" w:hAnsi="宋体" w:cs="宋体"/>
          <w:bCs/>
          <w:sz w:val="24"/>
        </w:rPr>
        <w:t>11238720</w:t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 xml:space="preserve"> </w:t>
      </w:r>
    </w:p>
    <w:p>
      <w:pPr>
        <w:spacing w:line="400" w:lineRule="exact"/>
        <w:ind w:firstLine="240" w:firstLineChars="100"/>
        <w:rPr>
          <w:rFonts w:hint="default" w:ascii="宋体" w:hAnsi="宋体" w:eastAsia="宋体" w:cs="宋体"/>
          <w:b/>
          <w:spacing w:val="6"/>
          <w:sz w:val="24"/>
          <w:lang w:eastAsia="zh-Hans"/>
        </w:rPr>
      </w:pPr>
      <w:r>
        <w:rPr>
          <w:rFonts w:hint="eastAsia" w:ascii="宋体" w:hAnsi="宋体" w:cs="宋体"/>
          <w:bCs/>
          <w:sz w:val="24"/>
        </w:rPr>
        <w:t>传  真：010-6</w:t>
      </w:r>
      <w:r>
        <w:rPr>
          <w:rFonts w:hint="default" w:ascii="宋体" w:hAnsi="宋体" w:cs="宋体"/>
          <w:bCs/>
          <w:sz w:val="24"/>
        </w:rPr>
        <w:t>0846192</w:t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 xml:space="preserve"> </w:t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>E-mail：</w:t>
      </w:r>
      <w:r>
        <w:rPr>
          <w:rFonts w:hint="eastAsia" w:ascii="宋体" w:hAnsi="宋体" w:cs="宋体"/>
          <w:bCs/>
          <w:sz w:val="24"/>
          <w:lang w:val="en-US" w:eastAsia="zh-Hans"/>
        </w:rPr>
        <w:t>c</w:t>
      </w:r>
      <w:r>
        <w:rPr>
          <w:rFonts w:hint="default" w:ascii="宋体" w:hAnsi="宋体" w:cs="宋体"/>
          <w:bCs/>
          <w:sz w:val="24"/>
          <w:lang w:eastAsia="zh-Hans"/>
        </w:rPr>
        <w:t>ppei_luning@163.com</w:t>
      </w:r>
    </w:p>
    <w:p>
      <w:pPr>
        <w:spacing w:line="400" w:lineRule="exact"/>
        <w:ind w:firstLine="252" w:firstLineChars="100"/>
        <w:rPr>
          <w:rFonts w:ascii="宋体" w:hAnsi="宋体" w:cs="宋体"/>
          <w:b/>
          <w:spacing w:val="6"/>
          <w:sz w:val="24"/>
        </w:rPr>
      </w:pP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A4807"/>
    <w:rsid w:val="0002412E"/>
    <w:rsid w:val="00161A0D"/>
    <w:rsid w:val="00226C48"/>
    <w:rsid w:val="00461567"/>
    <w:rsid w:val="00480B02"/>
    <w:rsid w:val="0050408C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9AA470D"/>
    <w:rsid w:val="0B4A39CF"/>
    <w:rsid w:val="0C843972"/>
    <w:rsid w:val="117E6A3C"/>
    <w:rsid w:val="11E45C22"/>
    <w:rsid w:val="14D92034"/>
    <w:rsid w:val="17A42B92"/>
    <w:rsid w:val="192F2323"/>
    <w:rsid w:val="19F81586"/>
    <w:rsid w:val="1B7C6BE7"/>
    <w:rsid w:val="1D6A4807"/>
    <w:rsid w:val="1DE5153B"/>
    <w:rsid w:val="208C3DEC"/>
    <w:rsid w:val="22077CA2"/>
    <w:rsid w:val="2A307EF6"/>
    <w:rsid w:val="2BB618DC"/>
    <w:rsid w:val="2BC61562"/>
    <w:rsid w:val="2C26368D"/>
    <w:rsid w:val="31F15818"/>
    <w:rsid w:val="34270781"/>
    <w:rsid w:val="353162B0"/>
    <w:rsid w:val="3765114A"/>
    <w:rsid w:val="394744E0"/>
    <w:rsid w:val="3A8A109A"/>
    <w:rsid w:val="3BB35DB8"/>
    <w:rsid w:val="42FA617B"/>
    <w:rsid w:val="43602414"/>
    <w:rsid w:val="44257609"/>
    <w:rsid w:val="456F7B8D"/>
    <w:rsid w:val="457B153A"/>
    <w:rsid w:val="4757014E"/>
    <w:rsid w:val="4A644627"/>
    <w:rsid w:val="4C920367"/>
    <w:rsid w:val="4CE60A60"/>
    <w:rsid w:val="4D550907"/>
    <w:rsid w:val="4EF22CE9"/>
    <w:rsid w:val="4FF959CE"/>
    <w:rsid w:val="5168586A"/>
    <w:rsid w:val="52514553"/>
    <w:rsid w:val="53414222"/>
    <w:rsid w:val="543B5614"/>
    <w:rsid w:val="54C97621"/>
    <w:rsid w:val="55190C3A"/>
    <w:rsid w:val="57346539"/>
    <w:rsid w:val="5F2F3207"/>
    <w:rsid w:val="5FE732AB"/>
    <w:rsid w:val="6221222D"/>
    <w:rsid w:val="62B930D6"/>
    <w:rsid w:val="652A1714"/>
    <w:rsid w:val="697B3061"/>
    <w:rsid w:val="6AC81F7F"/>
    <w:rsid w:val="6CCF029D"/>
    <w:rsid w:val="6FCE7923"/>
    <w:rsid w:val="6FD04564"/>
    <w:rsid w:val="716B2AC0"/>
    <w:rsid w:val="71AF2181"/>
    <w:rsid w:val="729D135D"/>
    <w:rsid w:val="741A015F"/>
    <w:rsid w:val="74230F94"/>
    <w:rsid w:val="748D69BE"/>
    <w:rsid w:val="77F71356"/>
    <w:rsid w:val="7AD75927"/>
    <w:rsid w:val="7F4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429</Characters>
  <Lines>5</Lines>
  <Paragraphs>1</Paragraphs>
  <TotalTime>51</TotalTime>
  <ScaleCrop>false</ScaleCrop>
  <LinksUpToDate>false</LinksUpToDate>
  <CharactersWithSpaces>818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2019-01-23T23:17:00Z</dcterms:created>
  <dc:creator>GLGF001</dc:creator>
  <cp:lastModifiedBy>璐璐</cp:lastModifiedBy>
  <dcterms:modified xsi:type="dcterms:W3CDTF">2023-01-29T18:31:33Z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</Properties>
</file>